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"/>
        <w:gridCol w:w="21"/>
        <w:gridCol w:w="1485"/>
        <w:gridCol w:w="447"/>
        <w:gridCol w:w="27"/>
        <w:gridCol w:w="103"/>
        <w:gridCol w:w="1432"/>
        <w:gridCol w:w="1610"/>
        <w:gridCol w:w="987"/>
        <w:gridCol w:w="20"/>
        <w:gridCol w:w="678"/>
        <w:gridCol w:w="1121"/>
        <w:gridCol w:w="265"/>
        <w:gridCol w:w="391"/>
        <w:gridCol w:w="183"/>
        <w:gridCol w:w="57"/>
        <w:gridCol w:w="922"/>
        <w:gridCol w:w="11"/>
        <w:gridCol w:w="29"/>
      </w:tblGrid>
      <w:tr w:rsidR="00A91638" w:rsidRPr="00A91638" w:rsidTr="000131EA">
        <w:trPr>
          <w:gridAfter w:val="2"/>
          <w:wAfter w:w="40" w:type="dxa"/>
          <w:trHeight w:val="289"/>
        </w:trPr>
        <w:tc>
          <w:tcPr>
            <w:tcW w:w="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bookmarkStart w:id="0" w:name="bookmark21"/>
            <w:bookmarkStart w:id="1" w:name="bookmark22"/>
            <w:bookmarkStart w:id="2" w:name="bookmark23"/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br w:type="page"/>
            </w:r>
          </w:p>
        </w:tc>
        <w:tc>
          <w:tcPr>
            <w:tcW w:w="2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85" w:type="dxa"/>
            <w:hideMark/>
          </w:tcPr>
          <w:p w:rsidR="00A91638" w:rsidRPr="00A91638" w:rsidRDefault="00080A40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2048CF84" wp14:editId="244DB972">
                  <wp:extent cx="658495" cy="92646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3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666" w:type="dxa"/>
            <w:gridSpan w:val="11"/>
            <w:vMerge w:val="restart"/>
          </w:tcPr>
          <w:p w:rsidR="000131EA" w:rsidRDefault="00080A40" w:rsidP="000131EA">
            <w:pPr>
              <w:tabs>
                <w:tab w:val="left" w:pos="5103"/>
                <w:tab w:val="left" w:pos="6663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A91638" w:rsidRPr="000131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:rsidR="00A91638" w:rsidRPr="000131EA" w:rsidRDefault="00A91638" w:rsidP="000131EA">
            <w:pPr>
              <w:tabs>
                <w:tab w:val="left" w:pos="5103"/>
                <w:tab w:val="left" w:pos="6663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31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A91638" w:rsidRPr="00A91638" w:rsidRDefault="00A91638" w:rsidP="000131EA">
            <w:pPr>
              <w:tabs>
                <w:tab w:val="left" w:pos="5103"/>
                <w:tab w:val="left" w:pos="6663"/>
              </w:tabs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9163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A91638" w:rsidRPr="00A91638" w:rsidRDefault="00A91638" w:rsidP="00A91638">
            <w:pPr>
              <w:tabs>
                <w:tab w:val="left" w:pos="5103"/>
                <w:tab w:val="left" w:pos="6663"/>
              </w:tabs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91638" w:rsidRPr="00A91638" w:rsidRDefault="00A91638" w:rsidP="00A91638">
            <w:pPr>
              <w:tabs>
                <w:tab w:val="left" w:pos="5103"/>
                <w:tab w:val="left" w:pos="6663"/>
              </w:tabs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91638" w:rsidRPr="00A91638" w:rsidRDefault="00A91638" w:rsidP="00A91638">
            <w:pPr>
              <w:tabs>
                <w:tab w:val="left" w:pos="5103"/>
                <w:tab w:val="left" w:pos="6663"/>
              </w:tabs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9163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A91638" w:rsidRPr="00A91638" w:rsidRDefault="00A91638" w:rsidP="00A91638">
            <w:pPr>
              <w:tabs>
                <w:tab w:val="left" w:pos="5103"/>
                <w:tab w:val="left" w:pos="6663"/>
              </w:tabs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9163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A91638" w:rsidRPr="00A91638" w:rsidRDefault="00A91638" w:rsidP="00A91638">
            <w:pPr>
              <w:tabs>
                <w:tab w:val="left" w:pos="5103"/>
                <w:tab w:val="left" w:pos="6663"/>
              </w:tabs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9163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0131E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A9163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A91638" w:rsidRPr="00A91638" w:rsidRDefault="00A91638" w:rsidP="00A9163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6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0131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</w:t>
            </w:r>
            <w:r w:rsidRPr="00A916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:rsidR="007E2649" w:rsidRDefault="009D1BAC" w:rsidP="007E264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DF6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DF6137">
              <w:rPr>
                <w:noProof/>
                <w:u w:val="single"/>
                <w:lang w:eastAsia="ru-RU"/>
              </w:rPr>
              <w:drawing>
                <wp:inline distT="0" distB="0" distL="0" distR="0" wp14:anchorId="50491775" wp14:editId="1F15B0D5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1638" w:rsidRPr="00A23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A91638" w:rsidRPr="00A23E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:rsidR="00A91638" w:rsidRPr="00A91638" w:rsidRDefault="00080A40" w:rsidP="007E264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36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A91638" w:rsidRPr="00A916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r w:rsidR="00A2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A91638" w:rsidRPr="00A916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365C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A91638" w:rsidRPr="00A916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A91638" w:rsidRPr="00A91638" w:rsidRDefault="00A91638" w:rsidP="00A9163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91638" w:rsidRPr="00A91638" w:rsidTr="000131EA">
        <w:trPr>
          <w:gridAfter w:val="2"/>
          <w:wAfter w:w="40" w:type="dxa"/>
          <w:trHeight w:val="425"/>
        </w:trPr>
        <w:tc>
          <w:tcPr>
            <w:tcW w:w="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66" w:type="dxa"/>
            <w:gridSpan w:val="11"/>
            <w:vMerge/>
            <w:vAlign w:val="center"/>
            <w:hideMark/>
          </w:tcPr>
          <w:p w:rsidR="00A91638" w:rsidRPr="00A91638" w:rsidRDefault="00A91638" w:rsidP="00A91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91638" w:rsidRPr="00A91638" w:rsidTr="000131EA">
        <w:trPr>
          <w:gridAfter w:val="2"/>
          <w:wAfter w:w="40" w:type="dxa"/>
          <w:trHeight w:val="425"/>
        </w:trPr>
        <w:tc>
          <w:tcPr>
            <w:tcW w:w="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66" w:type="dxa"/>
            <w:gridSpan w:val="11"/>
            <w:vMerge/>
            <w:vAlign w:val="center"/>
            <w:hideMark/>
          </w:tcPr>
          <w:p w:rsidR="00A91638" w:rsidRPr="00A91638" w:rsidRDefault="00A91638" w:rsidP="00A91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91638" w:rsidRPr="00A91638" w:rsidTr="000131EA">
        <w:trPr>
          <w:trHeight w:val="708"/>
        </w:trPr>
        <w:tc>
          <w:tcPr>
            <w:tcW w:w="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0" w:type="dxa"/>
          </w:tcPr>
          <w:p w:rsid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365C7D" w:rsidRPr="00A91638" w:rsidRDefault="00365C7D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8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91638" w:rsidRPr="00A91638" w:rsidTr="000131EA">
        <w:trPr>
          <w:trHeight w:val="425"/>
        </w:trPr>
        <w:tc>
          <w:tcPr>
            <w:tcW w:w="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21" w:type="dxa"/>
            <w:gridSpan w:val="13"/>
            <w:hideMark/>
          </w:tcPr>
          <w:p w:rsidR="00365C7D" w:rsidRDefault="00365C7D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21"/>
            </w:tblGrid>
            <w:tr w:rsidR="00A91638" w:rsidRPr="00A91638" w:rsidTr="00365C7D">
              <w:trPr>
                <w:trHeight w:val="345"/>
              </w:trPr>
              <w:tc>
                <w:tcPr>
                  <w:tcW w:w="73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1638" w:rsidRPr="00A91638" w:rsidRDefault="00365C7D" w:rsidP="00365C7D">
                  <w:pPr>
                    <w:autoSpaceDN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РАБОЧАЯ ПРОГРАММА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A91638" w:rsidRPr="00A9163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ДИСЦИПЛИНЫ</w:t>
                  </w:r>
                </w:p>
              </w:tc>
            </w:tr>
          </w:tbl>
          <w:p w:rsidR="00A91638" w:rsidRPr="00A91638" w:rsidRDefault="00A91638" w:rsidP="00A9163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2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A91638" w:rsidRPr="00A91638" w:rsidTr="000131EA">
        <w:trPr>
          <w:trHeight w:val="425"/>
        </w:trPr>
        <w:tc>
          <w:tcPr>
            <w:tcW w:w="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8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4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3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0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8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78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A91638" w:rsidRPr="00A91638" w:rsidTr="000131EA">
        <w:trPr>
          <w:trHeight w:val="425"/>
        </w:trPr>
        <w:tc>
          <w:tcPr>
            <w:tcW w:w="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74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A91638" w:rsidRPr="00A9163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1638" w:rsidRPr="00A91638" w:rsidRDefault="007E2649" w:rsidP="00A91638">
                  <w:pPr>
                    <w:autoSpaceDN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ОД.</w:t>
                  </w:r>
                  <w:r w:rsidRPr="000131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13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БИОЛОГИЯ</w:t>
                  </w:r>
                </w:p>
              </w:tc>
            </w:tr>
          </w:tbl>
          <w:p w:rsidR="00A91638" w:rsidRPr="000131EA" w:rsidRDefault="00A91638" w:rsidP="00A9163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91638" w:rsidRPr="00A91638" w:rsidTr="000131EA">
        <w:trPr>
          <w:trHeight w:val="245"/>
        </w:trPr>
        <w:tc>
          <w:tcPr>
            <w:tcW w:w="32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5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7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91638" w:rsidRPr="00A91638" w:rsidTr="000131EA">
        <w:trPr>
          <w:trHeight w:val="500"/>
        </w:trPr>
        <w:tc>
          <w:tcPr>
            <w:tcW w:w="9781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A91638" w:rsidRPr="00A9163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1638" w:rsidRPr="00A91638" w:rsidRDefault="00A91638" w:rsidP="00A91638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9163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 w:rsidR="000131E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</w:p>
                <w:p w:rsidR="00A91638" w:rsidRPr="00A91638" w:rsidRDefault="00A91638" w:rsidP="00A91638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9163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</w:tc>
            </w:tr>
          </w:tbl>
          <w:p w:rsidR="00A91638" w:rsidRPr="00A91638" w:rsidRDefault="00A91638" w:rsidP="00A9163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91638" w:rsidRPr="00A91638" w:rsidTr="000131EA">
        <w:trPr>
          <w:trHeight w:val="306"/>
        </w:trPr>
        <w:tc>
          <w:tcPr>
            <w:tcW w:w="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7" w:type="dxa"/>
            <w:gridSpan w:val="2"/>
          </w:tcPr>
          <w:p w:rsidR="00A91638" w:rsidRPr="000131EA" w:rsidRDefault="00A91638" w:rsidP="00A9163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A91638" w:rsidRPr="000131EA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91638" w:rsidRPr="00A91638" w:rsidTr="000131EA">
        <w:trPr>
          <w:trHeight w:val="500"/>
        </w:trPr>
        <w:tc>
          <w:tcPr>
            <w:tcW w:w="9781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A91638" w:rsidRPr="00A9163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91638" w:rsidRPr="000131EA" w:rsidRDefault="00A91638" w:rsidP="000131EA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jc w:val="center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  <w:r w:rsidRPr="000131EA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40.02.01</w:t>
                  </w:r>
                  <w:r w:rsidR="000131EA" w:rsidRPr="000131EA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0131E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Право и организация социального обеспечения</w:t>
                  </w:r>
                </w:p>
              </w:tc>
            </w:tr>
          </w:tbl>
          <w:p w:rsidR="00A91638" w:rsidRPr="00A91638" w:rsidRDefault="00A91638" w:rsidP="00A9163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91638" w:rsidRPr="00A91638" w:rsidTr="000131EA">
        <w:trPr>
          <w:trHeight w:val="425"/>
        </w:trPr>
        <w:tc>
          <w:tcPr>
            <w:tcW w:w="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4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A91638" w:rsidRPr="00A9163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1638" w:rsidRDefault="000131EA" w:rsidP="00A91638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="00A91638" w:rsidRPr="00286DFE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A91638" w:rsidRPr="00286DFE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="00A91638" w:rsidRPr="00286DFE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0131EA" w:rsidRPr="00286DFE" w:rsidRDefault="000131EA" w:rsidP="00A91638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A91638" w:rsidRDefault="000131EA" w:rsidP="00A91638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</w:t>
                  </w:r>
                  <w:r w:rsidR="00286DFE" w:rsidRPr="00286D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рист</w:t>
                  </w:r>
                </w:p>
                <w:p w:rsidR="00411C7E" w:rsidRPr="00286DFE" w:rsidRDefault="00411C7E" w:rsidP="00A91638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91638" w:rsidRPr="00A91638" w:rsidRDefault="00A91638" w:rsidP="00A9163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11C7E" w:rsidRPr="00A91638" w:rsidTr="003C0BCD">
        <w:trPr>
          <w:trHeight w:val="1100"/>
        </w:trPr>
        <w:tc>
          <w:tcPr>
            <w:tcW w:w="32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5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7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7" w:type="dxa"/>
            <w:gridSpan w:val="2"/>
          </w:tcPr>
          <w:p w:rsidR="00411C7E" w:rsidRDefault="00411C7E" w:rsidP="00411C7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1C7E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2023</w:t>
            </w:r>
          </w:p>
          <w:p w:rsidR="00411C7E" w:rsidRDefault="00411C7E" w:rsidP="00411C7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1C7E" w:rsidRDefault="00411C7E" w:rsidP="00411C7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1C7E" w:rsidRDefault="00411C7E" w:rsidP="00411C7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1C7E" w:rsidRDefault="00411C7E" w:rsidP="00411C7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_GoBack"/>
            <w:bookmarkEnd w:id="3"/>
          </w:p>
          <w:p w:rsidR="00411C7E" w:rsidRPr="00411C7E" w:rsidRDefault="00411C7E" w:rsidP="00411C7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411C7E" w:rsidRPr="00A91638" w:rsidRDefault="00411C7E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91638" w:rsidRPr="00A91638" w:rsidTr="000131EA">
        <w:trPr>
          <w:trHeight w:val="425"/>
        </w:trPr>
        <w:tc>
          <w:tcPr>
            <w:tcW w:w="3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3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43"/>
            </w:tblGrid>
            <w:tr w:rsidR="00A91638" w:rsidRPr="00A9163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1638" w:rsidRPr="00A91638" w:rsidRDefault="00A91638" w:rsidP="00A91638">
                  <w:pPr>
                    <w:autoSpaceDN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A916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:rsidR="00A91638" w:rsidRPr="00A20FCE" w:rsidRDefault="00A91638" w:rsidP="00080A40">
                  <w:pPr>
                    <w:autoSpaceDN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916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202</w:t>
                  </w:r>
                  <w:r w:rsidR="00365C7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A91638" w:rsidRPr="00A91638" w:rsidRDefault="00A91638" w:rsidP="00A9163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A91638" w:rsidRPr="00A91638" w:rsidRDefault="00A91638" w:rsidP="00A91638">
      <w:pPr>
        <w:tabs>
          <w:tab w:val="left" w:pos="-993"/>
        </w:tabs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0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556"/>
        <w:gridCol w:w="20"/>
        <w:gridCol w:w="81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1"/>
        <w:gridCol w:w="561"/>
        <w:gridCol w:w="6"/>
        <w:gridCol w:w="118"/>
        <w:gridCol w:w="23"/>
        <w:gridCol w:w="136"/>
        <w:gridCol w:w="124"/>
      </w:tblGrid>
      <w:tr w:rsidR="00A91638" w:rsidRPr="00A91638" w:rsidTr="00A91638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A91638" w:rsidRPr="00A91638" w:rsidTr="00A91638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91638" w:rsidRPr="00A916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1638" w:rsidRPr="00A91638" w:rsidRDefault="00A91638" w:rsidP="00365C7D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jc w:val="both"/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</w:pPr>
                  <w:r w:rsidRPr="00A916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         </w:t>
                  </w:r>
                  <w:proofErr w:type="gramStart"/>
                  <w:r w:rsidRPr="00A916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0131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программа дисциплины </w:t>
                  </w:r>
                  <w:r w:rsidRPr="00A916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131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Биология </w:t>
                  </w:r>
                  <w:r w:rsidRPr="00A916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№413 (с изменениями от 29.06.2017 г. № 613), Федерального государственного образовательного стандарта по специальности </w:t>
                  </w:r>
                  <w:r w:rsidRPr="00A91638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40.02.01</w:t>
                  </w:r>
                  <w:r w:rsidRPr="00A91638">
                    <w:rPr>
                      <w:rFonts w:ascii="Times New Roman" w:eastAsia="Trebuchet MS" w:hAnsi="Times New Roman" w:cs="Times New Roman"/>
                      <w:sz w:val="28"/>
                      <w:szCs w:val="28"/>
                      <w:u w:val="single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Право и организация социального обеспечения</w:t>
                  </w:r>
                  <w:r w:rsidRPr="00A9163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A916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утвержденного приказом Минобрнауки Российско</w:t>
                  </w:r>
                  <w:r w:rsidR="00DF61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й Федерации от 12.05.2014г. № 508</w:t>
                  </w:r>
                  <w:r w:rsidRPr="00A916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</w:p>
              </w:tc>
            </w:tr>
          </w:tbl>
          <w:p w:rsidR="00A91638" w:rsidRPr="00A91638" w:rsidRDefault="00A91638" w:rsidP="00A9163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91638" w:rsidRPr="00A91638" w:rsidTr="00A91638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1638" w:rsidRPr="00A91638" w:rsidTr="00A91638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978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230"/>
            </w:tblGrid>
            <w:tr w:rsidR="00A91638" w:rsidRPr="00A91638" w:rsidTr="00DF6137">
              <w:trPr>
                <w:gridAfter w:val="1"/>
                <w:wAfter w:w="7230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1638" w:rsidRPr="00A91638" w:rsidRDefault="00A91638" w:rsidP="00A91638">
                  <w:pPr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9163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  <w:tr w:rsidR="00A91638" w:rsidRPr="00A91638" w:rsidTr="00DF6137">
              <w:trPr>
                <w:trHeight w:val="345"/>
              </w:trPr>
              <w:tc>
                <w:tcPr>
                  <w:tcW w:w="978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1638" w:rsidRDefault="00A91638" w:rsidP="00A91638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F61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Каниболоцкая</w:t>
                  </w:r>
                  <w:proofErr w:type="spellEnd"/>
                  <w:r w:rsidRPr="00DF61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Ю.М. канд. биол. наук, доцент, доцент </w:t>
                  </w:r>
                  <w:r w:rsidR="00DF613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DF6137" w:rsidRPr="00E4130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естественных наук и безопасности жизнедеятельности</w:t>
                  </w:r>
                  <w:r w:rsidR="00DF6137" w:rsidRPr="00DF61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  <w:p w:rsidR="00365C7D" w:rsidRPr="00DF6137" w:rsidRDefault="00365C7D" w:rsidP="00A91638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A91638" w:rsidRPr="00A91638" w:rsidRDefault="00A91638" w:rsidP="00A9163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1638" w:rsidRPr="00A91638" w:rsidTr="00A91638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A91638" w:rsidRPr="00A9163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1638" w:rsidRPr="00A91638" w:rsidRDefault="00A91638" w:rsidP="00A91638">
                  <w:pPr>
                    <w:autoSpaceDN w:val="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9163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РЕЦЕНЗЕНТ:</w:t>
                  </w:r>
                </w:p>
              </w:tc>
            </w:tr>
          </w:tbl>
          <w:p w:rsidR="00A91638" w:rsidRPr="00A91638" w:rsidRDefault="00A91638" w:rsidP="00A9163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2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84" w:type="dxa"/>
            <w:gridSpan w:val="5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48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0" w:type="dxa"/>
            <w:gridSpan w:val="3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09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91638" w:rsidRPr="00A91638" w:rsidTr="00A91638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91638" w:rsidRPr="00A916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91638" w:rsidRPr="00A91638" w:rsidRDefault="00A91638" w:rsidP="00A91638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916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Листков В.Ю., канд. с./х</w:t>
                  </w:r>
                  <w:r w:rsidRPr="00DF61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. наук, доцент, зав. </w:t>
                  </w:r>
                  <w:r w:rsidRPr="00DF613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DF6137" w:rsidRPr="00E4130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естественных наук и безопасности жизнедеятельности</w:t>
                  </w:r>
                  <w:r w:rsidR="00DF6137" w:rsidRPr="00DF61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</w:tc>
            </w:tr>
          </w:tbl>
          <w:p w:rsidR="00A91638" w:rsidRPr="00A91638" w:rsidRDefault="00A91638" w:rsidP="00A9163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91638" w:rsidRPr="00A91638" w:rsidTr="00A91638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91638" w:rsidRPr="00A916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91638" w:rsidRPr="00A91638" w:rsidRDefault="00A91638" w:rsidP="00A91638">
                  <w:pPr>
                    <w:autoSpaceDN w:val="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91638" w:rsidRPr="00A91638" w:rsidRDefault="00A91638" w:rsidP="00A9163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91638" w:rsidRPr="00A91638" w:rsidTr="00A91638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1638" w:rsidRPr="00A91638" w:rsidRDefault="00A91638" w:rsidP="00A91638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1638" w:rsidRPr="00A91638" w:rsidRDefault="00A91638" w:rsidP="00A91638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1638" w:rsidRPr="00A91638" w:rsidRDefault="00A91638" w:rsidP="00A91638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A91638" w:rsidRPr="00A91638" w:rsidRDefault="00A91638" w:rsidP="00A91638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A91638" w:rsidRPr="00A91638" w:rsidRDefault="00A91638" w:rsidP="00A91638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A91638" w:rsidRPr="00A91638" w:rsidRDefault="00A91638" w:rsidP="00A9163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1638" w:rsidRPr="00A91638" w:rsidTr="00A91638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A91638" w:rsidRPr="00A91638" w:rsidRDefault="00A91638" w:rsidP="00365C7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Pr="000131E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Биология</w:t>
            </w:r>
            <w:r w:rsidRPr="00A91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9163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A91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DF6137" w:rsidRPr="00E41304">
              <w:rPr>
                <w:rFonts w:ascii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DF6137">
              <w:rPr>
                <w:rFonts w:ascii="Times New Roman" w:hAnsi="Times New Roman" w:cs="Times New Roman"/>
                <w:sz w:val="28"/>
                <w:szCs w:val="28"/>
              </w:rPr>
              <w:t xml:space="preserve">, протокол </w:t>
            </w:r>
            <w:r w:rsidR="000131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080A4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65C7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080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  <w:r w:rsidR="000131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365C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 w:rsidR="000131E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365C7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A91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A20FC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A916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1638" w:rsidRPr="00A91638" w:rsidTr="00A91638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A91638" w:rsidRPr="00A91638" w:rsidRDefault="00A91638" w:rsidP="00A9163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91638" w:rsidRPr="00A91638" w:rsidTr="00A91638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</w:tcPr>
          <w:p w:rsidR="00A91638" w:rsidRDefault="00A91638" w:rsidP="00A9163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31EA" w:rsidRPr="00A91638" w:rsidRDefault="000131EA" w:rsidP="00A9163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4843"/>
              <w:gridCol w:w="1784"/>
              <w:gridCol w:w="3000"/>
            </w:tblGrid>
            <w:tr w:rsidR="009D1BAC" w:rsidRPr="009D1BAC" w:rsidTr="00A23E3E">
              <w:tc>
                <w:tcPr>
                  <w:tcW w:w="4843" w:type="dxa"/>
                  <w:shd w:val="clear" w:color="auto" w:fill="auto"/>
                </w:tcPr>
                <w:p w:rsidR="009D1BAC" w:rsidRPr="009D1BAC" w:rsidRDefault="009D1BAC" w:rsidP="009D1BAC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D1B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кафедры   </w:t>
                  </w:r>
                </w:p>
              </w:tc>
              <w:tc>
                <w:tcPr>
                  <w:tcW w:w="4784" w:type="dxa"/>
                  <w:gridSpan w:val="2"/>
                  <w:shd w:val="clear" w:color="auto" w:fill="auto"/>
                </w:tcPr>
                <w:p w:rsidR="009D1BAC" w:rsidRPr="009D1BAC" w:rsidRDefault="009D1BAC" w:rsidP="009D1BAC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9D1BAC" w:rsidRPr="009D1BAC" w:rsidTr="00A23E3E">
              <w:tc>
                <w:tcPr>
                  <w:tcW w:w="4843" w:type="dxa"/>
                  <w:shd w:val="clear" w:color="auto" w:fill="auto"/>
                </w:tcPr>
                <w:p w:rsidR="009D1BAC" w:rsidRPr="00DF6137" w:rsidRDefault="00DF6137" w:rsidP="009D1BAC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130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естественных наук и безопасности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E413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жизнедеятельности</w:t>
                  </w:r>
                  <w:r w:rsidRPr="00DF61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  <w:p w:rsidR="009D1BAC" w:rsidRPr="009D1BAC" w:rsidRDefault="009D1BAC" w:rsidP="009D1BAC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84" w:type="dxa"/>
                  <w:shd w:val="clear" w:color="auto" w:fill="auto"/>
                </w:tcPr>
                <w:p w:rsidR="009D1BAC" w:rsidRPr="009D1BAC" w:rsidRDefault="00DF6137" w:rsidP="009D1BAC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B46F961" wp14:editId="7CD9CA5D">
                        <wp:extent cx="1116281" cy="304202"/>
                        <wp:effectExtent l="0" t="0" r="8255" b="63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2164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0" w:type="dxa"/>
                  <w:shd w:val="clear" w:color="auto" w:fill="auto"/>
                </w:tcPr>
                <w:p w:rsidR="009D1BAC" w:rsidRPr="009D1BAC" w:rsidRDefault="009D1BAC" w:rsidP="009D1BAC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</w:t>
                  </w:r>
                  <w:r w:rsidRPr="009D1B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В.Ю. Листков</w:t>
                  </w:r>
                </w:p>
              </w:tc>
            </w:tr>
          </w:tbl>
          <w:p w:rsidR="00A91638" w:rsidRPr="00DF6137" w:rsidRDefault="00A91638" w:rsidP="00A9163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1638" w:rsidRPr="00DF6137" w:rsidRDefault="00A91638" w:rsidP="00A9163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1638" w:rsidRPr="00DF6137" w:rsidRDefault="00A91638" w:rsidP="00A9163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1638" w:rsidRPr="00DF6137" w:rsidRDefault="00A91638" w:rsidP="00A9163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1638" w:rsidRPr="00DF6137" w:rsidRDefault="00A91638" w:rsidP="00A9163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91638" w:rsidRDefault="00A91638">
      <w:pPr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0E76CD" w:rsidRPr="005C5BA7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C5BA7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СОДЕРЖАНИЕ</w:t>
      </w:r>
      <w:bookmarkEnd w:id="0"/>
      <w:bookmarkEnd w:id="1"/>
      <w:bookmarkEnd w:id="2"/>
    </w:p>
    <w:p w:rsidR="00C2259E" w:rsidRPr="00C2259E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2259E" w:rsidRPr="00C2259E" w:rsidRDefault="00411C7E" w:rsidP="005C5BA7">
      <w:pPr>
        <w:widowControl w:val="0"/>
        <w:numPr>
          <w:ilvl w:val="0"/>
          <w:numId w:val="1"/>
        </w:numPr>
        <w:tabs>
          <w:tab w:val="left" w:pos="373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24" w:tooltip="Current Document">
        <w:r w:rsidR="00365C7D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Общая характеристика</w:t>
        </w:r>
        <w:r w:rsidR="00C2259E" w:rsidRPr="00C2259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 xml:space="preserve"> рабочей программы</w:t>
        </w:r>
      </w:hyperlink>
    </w:p>
    <w:p w:rsidR="00C2259E" w:rsidRPr="00C2259E" w:rsidRDefault="00C2259E" w:rsidP="005C5BA7">
      <w:pPr>
        <w:widowControl w:val="0"/>
        <w:tabs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дисциплины «Биология»</w:t>
      </w:r>
    </w:p>
    <w:p w:rsidR="00C2259E" w:rsidRPr="00C2259E" w:rsidRDefault="00411C7E" w:rsidP="005C5BA7">
      <w:pPr>
        <w:widowControl w:val="0"/>
        <w:numPr>
          <w:ilvl w:val="0"/>
          <w:numId w:val="1"/>
        </w:numPr>
        <w:tabs>
          <w:tab w:val="left" w:pos="373"/>
          <w:tab w:val="right" w:leader="dot" w:pos="9322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31" w:tooltip="Current Document">
        <w:r w:rsidR="00C2259E" w:rsidRPr="00C2259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Структура и содержание дисциплины</w:t>
        </w:r>
      </w:hyperlink>
    </w:p>
    <w:p w:rsidR="00C2259E" w:rsidRPr="00C2259E" w:rsidRDefault="00C2259E" w:rsidP="005C5BA7">
      <w:pPr>
        <w:widowControl w:val="0"/>
        <w:numPr>
          <w:ilvl w:val="0"/>
          <w:numId w:val="1"/>
        </w:numPr>
        <w:tabs>
          <w:tab w:val="left" w:pos="373"/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 дисциплины</w:t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C2259E" w:rsidRDefault="00411C7E" w:rsidP="005C5BA7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hyperlink w:anchor="bookmark50" w:tooltip="Current Document">
        <w:r w:rsidR="00C2259E" w:rsidRPr="00C2259E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C2259E" w:rsidRDefault="00C2259E" w:rsidP="00C2259E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2259E" w:rsidRDefault="00C2259E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B109BC" w:rsidRDefault="00365C7D" w:rsidP="00B109BC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B109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  <w:r w:rsidRPr="00B109BC">
        <w:rPr>
          <w:rFonts w:ascii="Times New Roman" w:hAnsi="Times New Roman" w:cs="Times New Roman"/>
          <w:b/>
          <w:bCs/>
          <w:sz w:val="28"/>
          <w:szCs w:val="28"/>
        </w:rPr>
        <w:br/>
        <w:t>ДИСЦИПЛИНЫ «БИОЛОГИЯ»</w:t>
      </w:r>
      <w:bookmarkEnd w:id="4"/>
    </w:p>
    <w:p w:rsidR="00B109BC" w:rsidRPr="00B109BC" w:rsidRDefault="00B109BC" w:rsidP="00B109BC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2259E" w:rsidRPr="009B5668" w:rsidRDefault="00C2259E" w:rsidP="00B109BC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347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5"/>
      <w:bookmarkStart w:id="6" w:name="bookmark26"/>
      <w:bookmarkStart w:id="7" w:name="bookmark27"/>
      <w:r w:rsidRPr="00B109BC">
        <w:rPr>
          <w:rFonts w:ascii="Times New Roman" w:hAnsi="Times New Roman" w:cs="Times New Roman"/>
          <w:sz w:val="28"/>
          <w:szCs w:val="28"/>
        </w:rPr>
        <w:t>Место дисциплины в структуре образовательной программы</w:t>
      </w:r>
      <w:r w:rsidRPr="009B5668">
        <w:rPr>
          <w:rFonts w:ascii="Times New Roman" w:hAnsi="Times New Roman" w:cs="Times New Roman"/>
          <w:sz w:val="28"/>
          <w:szCs w:val="28"/>
        </w:rPr>
        <w:t xml:space="preserve"> СПО:</w:t>
      </w:r>
      <w:bookmarkEnd w:id="5"/>
      <w:bookmarkEnd w:id="6"/>
      <w:bookmarkEnd w:id="7"/>
    </w:p>
    <w:p w:rsidR="00C2259E" w:rsidRPr="009B5668" w:rsidRDefault="00365C7D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2259E" w:rsidRPr="009B5668">
        <w:rPr>
          <w:rFonts w:ascii="Times New Roman" w:hAnsi="Times New Roman" w:cs="Times New Roman"/>
          <w:sz w:val="28"/>
          <w:szCs w:val="28"/>
        </w:rPr>
        <w:t>исциплина «Биология» является обязательной частью общеобразовательного цикла образовательной программы в соответствии с ФГОС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>СПО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AA05A4">
        <w:rPr>
          <w:rFonts w:ascii="Times New Roman" w:hAnsi="Times New Roman" w:cs="Times New Roman"/>
          <w:sz w:val="28"/>
          <w:szCs w:val="28"/>
        </w:rPr>
        <w:t>Право и организация социального обеспечения</w:t>
      </w:r>
      <w:r w:rsidR="00C2259E" w:rsidRPr="009B5668">
        <w:rPr>
          <w:rFonts w:ascii="Times New Roman" w:hAnsi="Times New Roman" w:cs="Times New Roman"/>
          <w:sz w:val="28"/>
          <w:szCs w:val="28"/>
        </w:rPr>
        <w:t>».</w:t>
      </w:r>
    </w:p>
    <w:p w:rsidR="00C2259E" w:rsidRPr="009B5668" w:rsidRDefault="00365C7D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исциплина </w:t>
      </w:r>
      <w:r w:rsidR="00DF6137">
        <w:rPr>
          <w:rFonts w:ascii="Times New Roman" w:hAnsi="Times New Roman" w:cs="Times New Roman"/>
          <w:sz w:val="28"/>
          <w:szCs w:val="28"/>
        </w:rPr>
        <w:t>ОД</w:t>
      </w:r>
      <w:r w:rsidR="00C2259E" w:rsidRPr="009B5668">
        <w:rPr>
          <w:rFonts w:ascii="Times New Roman" w:hAnsi="Times New Roman" w:cs="Times New Roman"/>
          <w:sz w:val="28"/>
          <w:szCs w:val="28"/>
        </w:rPr>
        <w:t>.13 Биология (базовый уровень) изучается в общеобразовательном цикле учебного плана основной профессиональной образовательной программы по специальности: 4</w:t>
      </w:r>
      <w:r w:rsidR="00AA05A4">
        <w:rPr>
          <w:rFonts w:ascii="Times New Roman" w:hAnsi="Times New Roman" w:cs="Times New Roman"/>
          <w:sz w:val="28"/>
          <w:szCs w:val="28"/>
        </w:rPr>
        <w:t>0</w:t>
      </w:r>
      <w:r w:rsidR="00C2259E" w:rsidRPr="009B5668">
        <w:rPr>
          <w:rFonts w:ascii="Times New Roman" w:hAnsi="Times New Roman" w:cs="Times New Roman"/>
          <w:sz w:val="28"/>
          <w:szCs w:val="28"/>
        </w:rPr>
        <w:t>.02.</w:t>
      </w:r>
      <w:r w:rsidR="00AA05A4">
        <w:rPr>
          <w:rFonts w:ascii="Times New Roman" w:hAnsi="Times New Roman" w:cs="Times New Roman"/>
          <w:sz w:val="28"/>
          <w:szCs w:val="28"/>
        </w:rPr>
        <w:t>01</w:t>
      </w:r>
    </w:p>
    <w:p w:rsidR="00C2259E" w:rsidRPr="009B5668" w:rsidRDefault="00C2259E" w:rsidP="00B109BC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Трудоемкость дисциплины «Биология» (базовый уровень) составляет 40 часов, из которых </w:t>
      </w:r>
      <w:r w:rsidR="00A20FCE">
        <w:rPr>
          <w:rFonts w:ascii="Times New Roman" w:hAnsi="Times New Roman" w:cs="Times New Roman"/>
          <w:sz w:val="28"/>
          <w:szCs w:val="28"/>
        </w:rPr>
        <w:t>6</w:t>
      </w:r>
      <w:r w:rsidRPr="009B5668">
        <w:rPr>
          <w:rFonts w:ascii="Times New Roman" w:hAnsi="Times New Roman" w:cs="Times New Roman"/>
          <w:sz w:val="28"/>
          <w:szCs w:val="28"/>
        </w:rPr>
        <w:t xml:space="preserve"> час</w:t>
      </w:r>
      <w:r w:rsidR="00A20FCE">
        <w:rPr>
          <w:rFonts w:ascii="Times New Roman" w:hAnsi="Times New Roman" w:cs="Times New Roman"/>
          <w:sz w:val="28"/>
          <w:szCs w:val="28"/>
        </w:rPr>
        <w:t>ов</w:t>
      </w:r>
      <w:r w:rsidRPr="009B5668">
        <w:rPr>
          <w:rFonts w:ascii="Times New Roman" w:hAnsi="Times New Roman" w:cs="Times New Roman"/>
          <w:sz w:val="28"/>
          <w:szCs w:val="28"/>
        </w:rPr>
        <w:t xml:space="preserve"> включают профессионально-</w:t>
      </w:r>
      <w:r w:rsidRPr="009B5668">
        <w:rPr>
          <w:rFonts w:ascii="Times New Roman" w:hAnsi="Times New Roman" w:cs="Times New Roman"/>
          <w:sz w:val="28"/>
          <w:szCs w:val="28"/>
        </w:rPr>
        <w:softHyphen/>
        <w:t>ориентированное содержание, усиливающее профильную составляющую по специальности 4</w:t>
      </w:r>
      <w:r w:rsidR="00AA05A4">
        <w:rPr>
          <w:rFonts w:ascii="Times New Roman" w:hAnsi="Times New Roman" w:cs="Times New Roman"/>
          <w:sz w:val="28"/>
          <w:szCs w:val="28"/>
        </w:rPr>
        <w:t>0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AA05A4">
        <w:rPr>
          <w:rFonts w:ascii="Times New Roman" w:hAnsi="Times New Roman" w:cs="Times New Roman"/>
          <w:sz w:val="28"/>
          <w:szCs w:val="28"/>
        </w:rPr>
        <w:t>01</w:t>
      </w:r>
      <w:r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Default="00C2259E" w:rsidP="00B109BC">
      <w:pPr>
        <w:pStyle w:val="20"/>
        <w:shd w:val="clear" w:color="auto" w:fill="auto"/>
        <w:tabs>
          <w:tab w:val="left" w:pos="1322"/>
        </w:tabs>
        <w:spacing w:line="240" w:lineRule="auto"/>
        <w:ind w:firstLine="0"/>
        <w:jc w:val="both"/>
      </w:pPr>
    </w:p>
    <w:p w:rsidR="00C2259E" w:rsidRPr="009B5668" w:rsidRDefault="00C2259E" w:rsidP="00B109BC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Цели и планируемые результаты освоения дисциплины</w:t>
      </w:r>
    </w:p>
    <w:p w:rsidR="00C2259E" w:rsidRPr="009B5668" w:rsidRDefault="00C2259E" w:rsidP="00B109BC">
      <w:pPr>
        <w:pStyle w:val="22"/>
        <w:keepNext/>
        <w:keepLines/>
        <w:numPr>
          <w:ilvl w:val="2"/>
          <w:numId w:val="2"/>
        </w:numPr>
        <w:shd w:val="clear" w:color="auto" w:fill="auto"/>
        <w:tabs>
          <w:tab w:val="left" w:pos="15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8"/>
      <w:bookmarkStart w:id="9" w:name="bookmark29"/>
      <w:bookmarkStart w:id="10" w:name="bookmark30"/>
      <w:r w:rsidRPr="009B5668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8"/>
      <w:bookmarkEnd w:id="9"/>
      <w:bookmarkEnd w:id="10"/>
    </w:p>
    <w:p w:rsidR="00C2259E" w:rsidRPr="009B5668" w:rsidRDefault="00C2259E" w:rsidP="00B109BC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66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B5668">
        <w:rPr>
          <w:rFonts w:ascii="Times New Roman" w:hAnsi="Times New Roman" w:cs="Times New Roman"/>
          <w:sz w:val="28"/>
          <w:szCs w:val="28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  <w:proofErr w:type="gramEnd"/>
    </w:p>
    <w:p w:rsidR="00C2259E" w:rsidRPr="009B5668" w:rsidRDefault="00C2259E" w:rsidP="00C2259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картины мира; методах научного познания;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находить и анализировать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информацию о живых объектах;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познания живой природы, </w:t>
      </w:r>
      <w:r w:rsidRPr="009B5668">
        <w:rPr>
          <w:rFonts w:ascii="Times New Roman" w:hAnsi="Times New Roman" w:cs="Times New Roman"/>
          <w:sz w:val="28"/>
          <w:szCs w:val="28"/>
        </w:rPr>
        <w:lastRenderedPageBreak/>
        <w:t>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C2259E" w:rsidRPr="009B5668" w:rsidRDefault="00C2259E" w:rsidP="00C2259E">
      <w:pPr>
        <w:pStyle w:val="20"/>
        <w:numPr>
          <w:ilvl w:val="2"/>
          <w:numId w:val="2"/>
        </w:numPr>
        <w:shd w:val="clear" w:color="auto" w:fill="auto"/>
        <w:tabs>
          <w:tab w:val="left" w:pos="1704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C2259E" w:rsidRPr="009B5668">
          <w:pgSz w:w="11900" w:h="16840"/>
          <w:pgMar w:top="1124" w:right="789" w:bottom="1632" w:left="1665" w:header="696" w:footer="1204" w:gutter="0"/>
          <w:cols w:space="720"/>
          <w:noEndnote/>
          <w:docGrid w:linePitch="360"/>
        </w:sectPr>
      </w:pPr>
      <w:r w:rsidRPr="009B5668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1"/>
        <w:gridCol w:w="5435"/>
        <w:gridCol w:w="6650"/>
      </w:tblGrid>
      <w:tr w:rsidR="00C2259E" w:rsidTr="00B109BC">
        <w:tc>
          <w:tcPr>
            <w:tcW w:w="2320" w:type="dxa"/>
            <w:vMerge w:val="restart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05" w:type="dxa"/>
            <w:gridSpan w:val="2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Планируемые результаты освоения дисциплины</w:t>
            </w:r>
          </w:p>
        </w:tc>
      </w:tr>
      <w:tr w:rsidR="00C2259E" w:rsidTr="00B109BC">
        <w:tc>
          <w:tcPr>
            <w:tcW w:w="2320" w:type="dxa"/>
            <w:vMerge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</w:p>
        </w:tc>
        <w:tc>
          <w:tcPr>
            <w:tcW w:w="6662" w:type="dxa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sz w:val="28"/>
                <w:szCs w:val="28"/>
              </w:rPr>
              <w:t>Дисциплинарные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части трудового воспитания: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труду, осознание ценности мастерства, трудолюбие;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планировать и самостоятельно выполнять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такую деятельность;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интерес к различным сферам профессиональной деятельности,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а) базовые логические действия: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самостоятельно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формулировать и актуализировать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проблему, рассматривать ее всесторонне;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креативное мышление при решении жизненных проблем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б) базовые исследовательские действия: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интегрировать знания из разных предметных областей;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выдвигать новые идеи, предлагать оригинальные подходы и решения;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способность их использования в познавательной и социальной практике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знания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социально-этических, экономических, экологических проблем человечества, а также в решении вопросов рационального природопользования; в формировании ценностного отношения к природе, обществу, человеку; о вкладе российских и зарубежных ученых - биологов в развитие биологии;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функциональной грамотности человека для решения жизненных проблем,</w:t>
            </w:r>
          </w:p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владеть системой биологических знаний, которая включает: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саморегуляция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самовоспроизведение, наследственность, изменчивость,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энергозависимость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рост и развитие);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биологические теории: клеточная теория Т. Шванна, М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Шлейдена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Р. Вирхова; клонально-селективного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Сукачёва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; учения Н.И. Вавилова - о Центрах многообразия и происхождения культурных растений, А.Н.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Северцова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 о путях и направлениях эволюции, В.И. Вернадского - о биосфере;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законы (единообразия потомков первого поколения, расщепления признаков, независимого наследования признаков Г. Менделя, сцепленного наследования признаков и нарушения сцепления генов Т. Моргана; гомологических рядов в наследственной изменчивости Н.И. Вавилова, генетического равновесия Дж. Харди и В.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Вайнберга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 зародышевого сходства К. Бэра, биогенетического закона Э. Геккеля, Ф. Мюллера); принципы (чистоты гамет, комплементарное взаимодействие);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правила (минимума Ю. Либиха, экологической пирамиды чисел, биомассы и энергии);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гипотезы (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коацерватная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А.И. Опарина, первичного бульона Дж.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Холдейна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микросфер С. Фокса,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рибозима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Т. Чек);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раскрывать</w:t>
            </w:r>
            <w:r w:rsidRPr="00B109B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содержание основополагающих биологических теорий и гипотез: клеточной, хромосомной, мутационной,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эволюционной, происхождения жизни и человека; владение системой знаний об основных методах научного познания,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выделять существенные признаки: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стабилизирующего, движущего и разрывающего естественного отбора;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 генофонд популяции;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приспособленности организмов к среде обитания, чередования направлений эволюции; круговорота веществ и потока энергии в экосистемах;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гипотез, выявлять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выделять существенные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применять полученные знания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среде; понимание необходимости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использования достижений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современной биологии и биотехнологий для рационального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природопользования;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умение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соответствующие аргументы,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биологическую терминологию и символику для доказательства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родства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разных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человечества;</w:t>
            </w:r>
          </w:p>
          <w:p w:rsidR="00C2259E" w:rsidRPr="00B109BC" w:rsidRDefault="00C2259E" w:rsidP="00C225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сформировать умение решать биологические задачи, составлять генотипические схемы скрещивания для разных типов наследования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признаков у организмов, составлять схемы переноса веществ и энергии в экосистемах (цепи питания, пищевые сети),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направленное изменение генома и создание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трансгенных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организмов);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уметь выдвигать гипотезы, проверять их экспериментальными средствами, формулируя цель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исследования, анализировать полученные результаты и делать выводы;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области ценности научного познания: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сформированное мировоззрение, соответствующее современному уровню развития науки и общественной практики, основанное на диалоге культур, способствующее осознанию своего места в поликультурном мире;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в) работа с информацией: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владеть навыками получения информации из источников разных типов, самостоятельно осуществлять поиск,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анализ, систематизацию и интерпретацию информации различных видов и форм представления;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информационных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генетических технологий (клонирование,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искусственное  оплодотворение, направленное изменение генома и создание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трансгенных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организмов);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аппарат биологии</w:t>
            </w:r>
          </w:p>
        </w:tc>
      </w:tr>
      <w:tr w:rsidR="00C2259E" w:rsidTr="00B109BC">
        <w:tc>
          <w:tcPr>
            <w:tcW w:w="2320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Эффективно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взаимодействовать и работать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коллективе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команде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готовность к саморазвитию, самостоятельности и самоопределению;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-овладение навыками учебно-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исследовательской, проектной и социальной деятельности;</w:t>
            </w:r>
          </w:p>
          <w:p w:rsidR="00B109BC" w:rsidRPr="000131EA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131E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Овладение</w:t>
            </w:r>
            <w:r w:rsidRPr="000131E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ab/>
              <w:t>универсальными коммуникативными действиями:</w:t>
            </w:r>
          </w:p>
          <w:p w:rsidR="00B109BC" w:rsidRPr="000131EA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б) </w:t>
            </w:r>
            <w:r w:rsidRPr="000131E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совместная деятельность:</w:t>
            </w:r>
          </w:p>
          <w:p w:rsidR="00B109BC" w:rsidRPr="000131EA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понимать и использовать преимущества </w:t>
            </w:r>
            <w:proofErr w:type="gramStart"/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командной</w:t>
            </w:r>
            <w:proofErr w:type="gramEnd"/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индивидуальной работы;</w:t>
            </w:r>
          </w:p>
          <w:p w:rsidR="00C2259E" w:rsidRPr="000131EA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принимать цели совместной деятельности, </w:t>
            </w:r>
            <w:proofErr w:type="gramStart"/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организовывать и координировать</w:t>
            </w:r>
            <w:proofErr w:type="gramEnd"/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109BC" w:rsidRPr="000131EA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координировать и выполнять</w:t>
            </w:r>
            <w:proofErr w:type="gramEnd"/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B109BC" w:rsidRPr="000131EA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109BC" w:rsidRPr="000131EA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131E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Овладение универсальными регулятивными действиями:</w:t>
            </w:r>
          </w:p>
          <w:p w:rsidR="00B109BC" w:rsidRPr="000131EA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г) </w:t>
            </w:r>
            <w:r w:rsidRPr="000131E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принятие себя и других людей: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мотивы и аргументы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других людей при анализе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результатов деятельности;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признавать свое право и право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других людей на ошибки;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умения создавать собственные письменные и устные сообщения на основе биологической информации из нескольких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источников, грамотно использовать понятийный аппарат биологии;</w:t>
            </w:r>
          </w:p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B109BC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07.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43" w:type="dxa"/>
          </w:tcPr>
          <w:p w:rsidR="00B109BC" w:rsidRPr="000131EA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131E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В области экологического воспитания: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активное неприятие действий, приносящих вред окружающей среде;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расширение опыта деятельности экологической направленности;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B109BC" w:rsidRPr="000131EA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выявлять отличительные признаки живых</w:t>
            </w:r>
            <w:r w:rsid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систем, в том числе грибов, растений, животных и человека; приспособленность видов к среде обитания, абиотических и биотических компонентов экосистем, взаимосвязей</w:t>
            </w:r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 сообществах,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антропогенных изменений в экосистемах своей местности;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r w:rsidR="000131E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выделять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существенные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признаки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(метаболизм), информации и превращения энергии, брожения, автотрофного и гетеротрофного типов питания, фотосинтеза и хемосинтеза, митоза, мейоза,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отбора,</w:t>
            </w:r>
            <w:proofErr w:type="gramEnd"/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стабилизирующего, движущего и разрывающего естественного отбора;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генофонд популяции;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</w:tbl>
    <w:p w:rsidR="00B109BC" w:rsidRDefault="00B109BC" w:rsidP="00C2259E">
      <w:pPr>
        <w:spacing w:after="0" w:line="240" w:lineRule="auto"/>
        <w:jc w:val="both"/>
      </w:pPr>
    </w:p>
    <w:p w:rsidR="00B109BC" w:rsidRDefault="00B109BC"/>
    <w:p w:rsidR="005551BD" w:rsidRDefault="005551BD">
      <w:pPr>
        <w:sectPr w:rsidR="005551BD" w:rsidSect="00B109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51BD" w:rsidRPr="00765B25" w:rsidRDefault="00365C7D" w:rsidP="005551B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1"/>
      <w:bookmarkStart w:id="12" w:name="bookmark32"/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СТРУКТУРА И СОДЕРЖАНИЕ ДИСЦИПЛИНЫ</w:t>
      </w:r>
      <w:bookmarkEnd w:id="11"/>
      <w:bookmarkEnd w:id="12"/>
    </w:p>
    <w:p w:rsidR="00B109BC" w:rsidRPr="00765B25" w:rsidRDefault="005551BD" w:rsidP="00555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t>2.1. Объем дисциплины и виды учебной работы</w:t>
      </w:r>
    </w:p>
    <w:p w:rsidR="005551BD" w:rsidRPr="00765B25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8"/>
        <w:gridCol w:w="2582"/>
      </w:tblGrid>
      <w:tr w:rsidR="005551BD" w:rsidRPr="00765B25" w:rsidTr="000E76C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3" w:name="bookmark33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Вид учебной работы</w:t>
            </w:r>
            <w:bookmarkEnd w:id="13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в часах</w:t>
            </w:r>
          </w:p>
        </w:tc>
      </w:tr>
      <w:tr w:rsidR="005551BD" w:rsidRPr="00765B25" w:rsidTr="000E76C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образовательной программы дисциплины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0131EA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60</w:t>
            </w:r>
          </w:p>
        </w:tc>
      </w:tr>
      <w:tr w:rsidR="005551BD" w:rsidRPr="00765B25" w:rsidTr="000E76C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В </w:t>
            </w:r>
            <w:proofErr w:type="spellStart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т.ч</w:t>
            </w:r>
            <w:proofErr w:type="spellEnd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551BD" w:rsidRPr="00765B25" w:rsidTr="000E76C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0E76CD">
        <w:trPr>
          <w:trHeight w:hRule="exact" w:val="355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 т. ч.:</w:t>
            </w:r>
          </w:p>
        </w:tc>
      </w:tr>
      <w:tr w:rsidR="005551BD" w:rsidRPr="00765B25" w:rsidTr="000E76C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0E76C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0E76C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0131EA" w:rsidRPr="00765B25" w:rsidTr="000E76C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1EA" w:rsidRPr="00765B25" w:rsidRDefault="000131EA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самостоятельная работа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1EA" w:rsidRPr="00765B25" w:rsidRDefault="000131EA" w:rsidP="005551BD">
            <w:pPr>
              <w:widowControl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</w:tr>
      <w:tr w:rsidR="005551BD" w:rsidRPr="00765B25" w:rsidTr="00AA6B80">
        <w:trPr>
          <w:trHeight w:hRule="exact" w:val="78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31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AA6B80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5551BD" w:rsidRPr="00765B25" w:rsidTr="000E76CD">
        <w:trPr>
          <w:trHeight w:hRule="exact" w:val="50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765B25" w:rsidTr="000E76C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AA6B80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0E76C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0E76CD">
        <w:trPr>
          <w:trHeight w:hRule="exact" w:val="3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Контрольные работы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0131EA">
        <w:trPr>
          <w:trHeight w:hRule="exact" w:val="725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0131EA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Промежуточная аттестация (</w:t>
            </w:r>
            <w:r w:rsidR="000131EA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дифференцированный зачет</w:t>
            </w: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2D2014" w:rsidRDefault="002D2014">
      <w:pPr>
        <w:rPr>
          <w:rFonts w:ascii="Times New Roman" w:hAnsi="Times New Roman" w:cs="Times New Roman"/>
          <w:sz w:val="28"/>
          <w:szCs w:val="28"/>
        </w:rPr>
        <w:sectPr w:rsidR="002D2014" w:rsidSect="000131E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131EA" w:rsidRDefault="000131EA" w:rsidP="002D2014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14" w:name="bookmark34"/>
      <w:bookmarkStart w:id="15" w:name="bookmark35"/>
    </w:p>
    <w:p w:rsidR="008531F2" w:rsidRPr="008531F2" w:rsidRDefault="008531F2" w:rsidP="008531F2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8531F2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2.2 Тематический план и содержание дисциплины</w:t>
      </w:r>
      <w:bookmarkEnd w:id="14"/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8531F2" w:rsidRPr="008531F2" w:rsidTr="000131EA">
        <w:trPr>
          <w:trHeight w:hRule="exact" w:val="110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Формируемые компетенции</w:t>
            </w: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8531F2" w:rsidRPr="008531F2" w:rsidTr="000131EA">
        <w:trPr>
          <w:trHeight w:hRule="exact" w:val="32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1 Клетка</w:t>
            </w:r>
            <w:proofErr w:type="gramStart"/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 xml:space="preserve"> -</w:t>
            </w: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-</w:t>
            </w:r>
            <w:proofErr w:type="gramEnd"/>
          </w:p>
        </w:tc>
        <w:tc>
          <w:tcPr>
            <w:tcW w:w="10680" w:type="dxa"/>
            <w:tcBorders>
              <w:top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структурно-функциональная единица живого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1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Биология как наука.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Биологически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важные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химические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соединения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hd w:val="clear" w:color="auto" w:fill="FFFFFF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31F2" w:rsidRPr="008531F2" w:rsidTr="002D2014">
        <w:trPr>
          <w:trHeight w:val="68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Биология как наука.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Разнообразие биосистем. Организация биологических систем. Уровни организации биосистем: </w:t>
            </w:r>
            <w:proofErr w:type="spellStart"/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молекулярно</w:t>
            </w:r>
            <w:proofErr w:type="spellEnd"/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генетический, </w:t>
            </w:r>
            <w:proofErr w:type="spellStart"/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органоидно</w:t>
            </w:r>
            <w:proofErr w:type="spellEnd"/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-клеточный, организменный, популяционно-видовой, </w:t>
            </w:r>
            <w:proofErr w:type="spellStart"/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экосистемный</w:t>
            </w:r>
            <w:proofErr w:type="spellEnd"/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(биогеоценотический), биосферный. 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Химический состав клетки. Неорганические вещества клетки, их биологическая роль. Органические вещества клетки. 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</w:t>
            </w:r>
            <w:proofErr w:type="spellStart"/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Гидрофильно</w:t>
            </w:r>
            <w:proofErr w:type="spellEnd"/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-гидрофобные свойства. Классификация липидов. Биологические функции липидов. АТФ. Строение молекулы АТФ. Биологические функции АТФ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8531F2" w:rsidRPr="008531F2" w:rsidTr="000131EA">
        <w:trPr>
          <w:trHeight w:val="3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126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Роль белков, углеводов и жиров в организме человека. Витамины и биологически активные добавки, их значение в жизни организма человека.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Гип</w:t>
            </w: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8531F2" w:rsidRPr="008531F2" w:rsidRDefault="008531F2" w:rsidP="008531F2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8531F2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Тема 2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262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функциональная организация клеток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Клеточная теория (Т. Шванн, М.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Шлейден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Р. Вирхов). Основные положения современной клеточной теории. Типы клеток: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эукариотическая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прокариотическая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Сравнительная характеристика клеток эукариот (растительной, животной, грибной). Строение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прокариотической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клетки. Особенности строения гетеротрофной и автотрофной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прокариотических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клеток. Строение плазматической мембраны. Транспорт веществ через плазматическую мембрану: пассивный и активный.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Эндоцитоз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: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пиноцитоз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фагоцитоз.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Экзоцитоз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Оболочка или клеточная стенка. Структура и функции клеточной стенки растений, грибов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54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Цитоплазма.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Цитозоль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Цитоскелет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Одномембранные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эндоплазматическая сеть (ЭПС), аппарат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Гольджи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лизосомы,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пероксисомы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вакуоли растительных клеток. Строение и функции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одномембранных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клетки. Клеточный сок. Тургор.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Полуавтономные органоиды клетки: митохондрии, пластиды: хлоропласты, хромопласты, лейкопласты, их строение и функции. Ядерный аппарат клетки, строение и функции.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Немембранные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рибосомы, микротрубочки, </w:t>
            </w: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центр. Органоиды движения: реснички и жгутики. Строение и функции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немембранных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Одноклеточные, многоклеточные и колониальные организмы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Лабораторные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1943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«Строение клетки (растения, животные, грибы) и клеточные включения (крахмал,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каротиноиды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хлоропласты, хромопласты)»</w:t>
            </w:r>
            <w:proofErr w:type="gramEnd"/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1638"/>
          <w:jc w:val="center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«Проницаемость мембраны (плазмолиз,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деплазмолиз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)» 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8531F2" w:rsidRPr="008531F2" w:rsidRDefault="008531F2" w:rsidP="008531F2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8531F2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Тема 3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</w:t>
            </w: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softHyphen/>
              <w:t>функциональные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факторы наследственности. Процессы матричного синтеза Неклеточные РНК-и ДНК-содержащие формы жизни</w:t>
            </w:r>
          </w:p>
          <w:p w:rsidR="008531F2" w:rsidRPr="008531F2" w:rsidRDefault="008531F2" w:rsidP="008531F2">
            <w:pPr>
              <w:widowControl w:val="0"/>
              <w:spacing w:after="0" w:line="31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val="416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Строение хромосом. Хромосомный набор клеток, гомологичные и негомологичные хромосомы, гаплоидный и диплоидный набор. Нуклеиновые кислоты. ДНК и РНК. Строение нуклеиновых кислот. Нуклеотиды. Комплементарные азотистые основания. Правило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Чаргаффа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Структура ДНК - двойная спираль. Местонахождение и биологические функции ДНК. ДНК-экспертиза. Виды РНК. Функции РНК в клетке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Матричный синтез ДНК - репликация. Принципы репликации ДНК. Механизм репликации ДНК. Репарация ДНК (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дореплекативная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постреплекативная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). Реакции матричного синтеза. Принцип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комплементарности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реакциях матричного синтеза. ДНК и гены. Генетический код, его свойства. Транскрипция - матричный синтез РНК. Трансляция и её этапы. Условия биосинтеза белка. Строение </w:t>
            </w: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т-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РНК и кодирование аминокислот. Роль рибосом в биосинтезе белка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Вирусы - неклеточные формы жизни и облигатные паразиты. Строение простых и сложных вирусов,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ретровирусов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бактериофагов. Жизненный цикл ДНК-содержащих вирусов, РНК-содержащих вирусов, бактериофагов. ВИЧ, гепатит человека.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Бактерии. Общая характеристика. Понятие штамм. Вирусы и бактерии: сходство и различия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237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нуклеотидов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299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4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Обмен веществ и превращение энергии в клетке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138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Ассимиляция и диссимиляция - две стороны метаболизма. Типы обмена веществ: автотрофный и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8531F2" w:rsidRPr="008531F2" w:rsidTr="000131EA">
        <w:trPr>
          <w:trHeight w:val="1744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Первичный синтез органических веще</w:t>
            </w: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ств в кл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етке. Пластический обмен. Фотосинтез. Хемосинтез. Анаэробный энергетический обмен. Анаэробные организмы. Брожение, автотрофный и гетеротрофный тип питания. Анаэробные микроорганизмы как объекты биотехнологии. Этапы энергетического обмена. Гликолиз. Биологическое окисление, или клеточное дыхание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8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2. Строение и функции организма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 w:rsidRPr="008531F2">
              <w:rPr>
                <w:rFonts w:ascii="Tahoma" w:eastAsia="Tahoma" w:hAnsi="Tahoma" w:cs="Tahoma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31F2" w:rsidRPr="008531F2" w:rsidTr="000131EA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5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Жизненный цикл клетки. Митоз.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Мейоз. Онтогенез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8531F2" w:rsidRPr="008531F2" w:rsidTr="000131EA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2D2014">
        <w:tblPrEx>
          <w:tblLook w:val="04A0" w:firstRow="1" w:lastRow="0" w:firstColumn="1" w:lastColumn="0" w:noHBand="0" w:noVBand="1"/>
        </w:tblPrEx>
        <w:trPr>
          <w:trHeight w:val="2891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 цикл, его периоды и регуляция. Периоды интерфазы их особенности. Дифференциация клетки и стадии клеточного цикла. Деление клетки - митоз. Стадии митоза и происходящие процессы. Кариокинез и цитокинез. Биологическое значение митоза. Мейоз - редукционное деление клетки. Стадии мейоза. Мейоз - основа полового размножения. Поведение хромосом в мейозе. Кроссинговер. Биологический смысл мейоза. Эффекты мейоза. Мейоз в жизненном цикле организмов. Гаметогенез у животных. Сперматогенез и оогенез. Строение половых клеток. Оплодотворение и эмбриональное развитие животных. Партеногенез. Стадии эмбриогенеза. Гаметофит и спорофит. Рост. Периоды онтогенеза растений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blPrEx>
          <w:tblLook w:val="04A0" w:firstRow="1" w:lastRow="0" w:firstColumn="1" w:lastColumn="0" w:noHBand="0" w:noVBand="1"/>
        </w:tblPrEx>
        <w:trPr>
          <w:trHeight w:hRule="exact" w:val="8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6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Формы размножения организмов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106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размножения организмов. Бесполое и 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6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7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Понятия.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наследования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Взаимодействие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генов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Сцепленное наследование признаков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пола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Генетика человека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изменчивости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Селекция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Профессионально-ориентированное содержание </w:t>
            </w:r>
            <w:proofErr w:type="gramStart"/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теоретического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обучения: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val="2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Генетика как наука о наследственности и изменчивости организмов. Основные генетические понятия и символы. Ген. Генотип. Фенотип. Аллельные гены. Альтернативные признаки. Доминантный и рецессивный признаки.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Гомозигота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гетерозигота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Чистая линия. Гибриды. Основные методы генетики: гибридологический, цитологические, молекулярн</w:t>
            </w: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генетические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образования гамет. Законы Г. Менделя: Моногибридное скрещивание. Правило 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Дигибридное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скрещивание. Закон независимого наследования признаков. Полигибридное наследование и его закономерности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Генотип как целостная система. Множественное действие генов. Плейотропия. Множественный аллелизм. Взаимодействие аллельных генов.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Кодоминирование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Взаимодействие неаллельных генов.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Комплементарность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Эпистаз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Полимерия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Законы Т. Моргана. Сцепленное наследование генов, нарушение сцепления. Хромосомная теория наследственности. Генетическое картирование хромосом. Использование кроссинговера для составления генетических карт хромосом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9320A8">
        <w:trPr>
          <w:trHeight w:hRule="exact" w:val="7806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Хромосомный механизм определения пола.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Аутосомы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половые хромосомы.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Гомогаметный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гетерогаметный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пол. Генетическая структура половых хромосом. Наследование признаков, сцепленных с полом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Кариотип человека. Методы изучения генетики человека: генеалогический, 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наследственная и ненаследственная. Закон гомологических рядов в наследственной изменчивости (Н.И. Вавилов).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Модификационная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или фенотипическая изменчивость. Роль среды в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модификационной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изменчивости. Норма реакции признака. Вариационный ряд и вариационная кривая. Характеристика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модификационной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изменчивости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Наследственная, или генотипическая изменчивость. Комбинативная изменчивость.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Мутационная изменчивость. Виды мутаций: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генные</w:t>
            </w: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,х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ромосомные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геномные. Причины возникновения мутаций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Селекция как наука. Методы селекционной работы. Гетерозис и его причины. Искусственный отбор: массовый и индивидуальный. </w:t>
            </w:r>
            <w:r w:rsidR="00EF06B3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омбинационн</w:t>
            </w:r>
            <w:r w:rsidR="00EF06B3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ая</w:t>
            </w: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селекци</w:t>
            </w:r>
            <w:r w:rsidR="00EF06B3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я</w:t>
            </w: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Сорт, порода, штамм</w:t>
            </w:r>
          </w:p>
          <w:p w:rsidR="008531F2" w:rsidRDefault="00EF06B3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Использование в юридической практике </w:t>
            </w:r>
            <w:r w:rsidR="009320A8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знания основ генетики для осуществления профессиональной деятельности, например, 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установления отцовства при помощи анализа ДНК, групп крови, проявления наследственных признаков и /или заболеваний. </w:t>
            </w:r>
          </w:p>
          <w:p w:rsidR="00EF06B3" w:rsidRPr="008531F2" w:rsidRDefault="00EF06B3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практического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val="197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6B3" w:rsidRDefault="00EF06B3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Применение в юридической практике генетической информации</w:t>
            </w:r>
            <w:r w:rsidR="009320A8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умение работать с ней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: с</w:t>
            </w:r>
            <w:r w:rsidR="008531F2"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оставление генотипических схем скрещивания, решение задач на определение вероятности возникновения наследственных признаков при мон</w:t>
            </w:r>
            <w:proofErr w:type="gramStart"/>
            <w:r w:rsidR="008531F2"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="008531F2"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="008531F2"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</w:t>
            </w:r>
            <w:proofErr w:type="spellEnd"/>
            <w:r w:rsidR="008531F2"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-, полигибридном и анализирующем скрещивании, при различных типах взаимодействия генов, при сцепленном наследовании, вероятности возникновения наследственных признаков, сцепленных с полом. </w:t>
            </w:r>
          </w:p>
          <w:p w:rsid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 о наследственных заболеваниях.</w:t>
            </w:r>
          </w:p>
          <w:p w:rsidR="00EF06B3" w:rsidRPr="008531F2" w:rsidRDefault="00EF06B3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8531F2" w:rsidRPr="008531F2" w:rsidRDefault="008531F2" w:rsidP="008531F2">
      <w:pPr>
        <w:widowControl w:val="0"/>
        <w:spacing w:after="0" w:line="1" w:lineRule="exact"/>
        <w:jc w:val="both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8531F2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8531F2" w:rsidRPr="008531F2" w:rsidTr="000131EA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Раздел 3. Теория эволюции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8 Эволюция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эволюционного учения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Макроэволюция Возникновение и развитие жизни на Земле Происхождение человека - антропогенез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8531F2" w:rsidRPr="008531F2" w:rsidTr="000131EA">
        <w:trPr>
          <w:trHeight w:hRule="exact" w:val="326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90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Первые эволюционные концепции.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Градуалистическая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эволюционная концепция Ж.Б. Ламарка. Движущие силы эволюции. Креационизм и трансформизм. Систематика К. Линнея и её значение для формирования идеи эволюции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Предпосылки возникновения дарвинизма. Эволюция видов в природе. Борьба за существование. Естественный отбор. Дивергенция признаков и видообразование. Основные положения синтетической теории эволюции (СТЭ). Роль эволюционной теории в формировании научной картины мира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макроэволюция как этапы эволюционного процесса. Генетические основы эволюции. Мутации и комбинации как элементарный эволюционный материал. Популяция как элементарная единица эволюции.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-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микроэволюции</w:t>
            </w:r>
            <w:proofErr w:type="spellEnd"/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Макроэволюция. Формы и основные направления макроэволюции (А.Н.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Северцов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). Пути достижения биологического прогресса: ароморфоз, идиоадаптация, общая дегенерация. Методы изучения макроэволюции. Закон зародышевого сходства (Закон К. Бэра). Биогенетический закон (Э. Геккель, Ф. Мюллер). Общие закономерности (правила) эволюции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Гипотезы и теории возникновения жизни на Земле: креационизм, самопроизвольное (спонтанное) зарождение, стационарное состояние, панспермия,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биопоэз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Начало органической эволюции. Появление первых клеток. Эволюция метаболизма. Эволюция первых клеток. Прокариоты и эукариоты. Происхождение многоклеточных организмов. Возникновение основных царств эукариот.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черты эволюции растительного мира. Основные черты эволюции животного мира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6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Антропология - наука о человеке. Систематическое положение человека. Сходство человека с животными. Отличия человека от животных.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Прямохождение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комплекс связанных с ним признаков. Развитие головного мозга и второй сигнальной системы. Соотношение биологических и социальных факторов в антропогенезе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Основные стадии антропогенеза. Дриопитеки - предки человека и человекообразных обезьян.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Протоантроп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- предшественник человека. Архантроп - древнейший человек. Палеоантроп - древний человек. Неоантроп - человек современного типа. Эволюция современного человека.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Время и место возникновения человеческих рас. Единство человеческих рас.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958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устного сообщения и ленты времени по основным этапам возникновения и развития животного и 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31F2" w:rsidRPr="008531F2" w:rsidTr="002D2014">
        <w:trPr>
          <w:trHeight w:hRule="exact" w:val="164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Время и пути расселения человека по планете. Приспособленность человека к разным условиям среды. Влияние географической среды на морфологию и физиологию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человекаЗащита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лент времени и ментальных карт в формате устного сообщения, подготовленных по перечню источников, рекомендованных преподавателем Теоретические аспекты эволюции жизни на Земле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40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4. Экология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9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Экологические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07</w:t>
            </w:r>
          </w:p>
        </w:tc>
      </w:tr>
      <w:tr w:rsidR="008531F2" w:rsidRPr="008531F2" w:rsidTr="000131EA">
        <w:trPr>
          <w:trHeight w:hRule="exact" w:val="37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8531F2" w:rsidRPr="008531F2" w:rsidRDefault="008531F2" w:rsidP="008531F2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8531F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8531F2" w:rsidRPr="008531F2" w:rsidTr="000131EA">
        <w:trPr>
          <w:trHeight w:hRule="exact" w:val="9789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факторы и среды жизни 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Популяция, сообщества, экосистемы Биосфера - глобальная экологическая система 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Влияние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антропогенных факторов на биосферу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Экология человека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Среды обитания организмов: водная, наземно-воздушная, почвенная,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внутриорганизменная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Физико</w:t>
            </w: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химические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Шелфорда</w:t>
            </w:r>
            <w:proofErr w:type="spellEnd"/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 (В.Н. Сукачев). Связи между организмами в биоценозе. Структурные компоненты экосистемы: продуценты,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консументы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редуценты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Круговорот веществ и поток энергии в экосистеме. Трофические уровни. Антропогенные экосистемы.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Агроэкосистемы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Отличия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от биогеоценозов.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Урбоэкосистемы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Основные компоненты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</w:t>
            </w:r>
            <w:proofErr w:type="spellEnd"/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Биосфера - живая оболочка Земли. Развитие представлений о биосфере в трудах В.И. Вернадского. Области биосферы и её состав. Живое вещество биосферы и его функции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Ритмичность явлений в биосфере. Круговороты веществ и биогеохимические циклы. Глобальные экологические проблемы современности и пути их решения 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Антропогенные воздействия на биосферу. Загрязнения как вид антропогенного воздействия (химическое, физическое, биологическое, отходы производства и потребления'). Антропогенные воздействия на атмосферу. Воздействия на гидросферу (загрязнения и их источники, истощения вод). Воздействия на литосферу (деградация почвы, воздействие на горные порода, недра). Антропогенные воздействия на биотические сообщества (леса и растительные сообщества, животный мир) </w:t>
            </w:r>
          </w:p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Здоровье и его составляющие. Факторы, положительно и отрицательно влияющие на организм человека. Вредные привычки: последствия и профилактика.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8531F2" w:rsidRPr="008531F2" w:rsidTr="000131EA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531F2" w:rsidRPr="008531F2" w:rsidTr="002D2014">
        <w:trPr>
          <w:trHeight w:hRule="exact" w:val="138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31F2" w:rsidRPr="008531F2" w:rsidRDefault="008531F2" w:rsidP="008531F2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8531F2" w:rsidRPr="008531F2" w:rsidRDefault="008531F2" w:rsidP="0010465B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Решение </w:t>
            </w:r>
            <w:r w:rsidR="0010465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задач</w:t>
            </w: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переносу вещества и энергии в экосистемах с составлением трофических цепей и пирамид биомассы и энергии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1F2" w:rsidRPr="008531F2" w:rsidRDefault="008531F2" w:rsidP="008531F2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D2014" w:rsidRDefault="008531F2">
      <w:pP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sectPr w:rsidR="002D2014" w:rsidSect="002D2014">
          <w:pgSz w:w="16838" w:h="11906" w:orient="landscape"/>
          <w:pgMar w:top="426" w:right="1134" w:bottom="0" w:left="1134" w:header="709" w:footer="709" w:gutter="0"/>
          <w:cols w:space="708"/>
          <w:docGrid w:linePitch="360"/>
        </w:sectPr>
      </w:pPr>
      <w:r w:rsidRPr="008531F2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p w:rsidR="008531F2" w:rsidRDefault="008531F2">
      <w:pP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31F2" w:rsidRPr="008531F2" w:rsidRDefault="008531F2" w:rsidP="008531F2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:rsidR="005551BD" w:rsidRPr="005551BD" w:rsidRDefault="00365C7D" w:rsidP="005551B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16" w:name="bookmark43"/>
      <w:r w:rsidRPr="005551BD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УСЛОВИЯ РЕАЛИЗАЦИИ ПРОГРАММЫ ДИСЦИПЛИНЫ</w:t>
      </w:r>
      <w:bookmarkEnd w:id="16"/>
    </w:p>
    <w:p w:rsidR="005551BD" w:rsidRPr="000B7E19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E19">
        <w:rPr>
          <w:rFonts w:ascii="Times New Roman" w:hAnsi="Times New Roman" w:cs="Times New Roman"/>
          <w:b/>
          <w:sz w:val="28"/>
          <w:szCs w:val="28"/>
        </w:rPr>
        <w:t>3.1</w:t>
      </w:r>
      <w:proofErr w:type="gramStart"/>
      <w:r w:rsidRPr="000B7E19">
        <w:rPr>
          <w:rFonts w:ascii="Times New Roman" w:hAnsi="Times New Roman" w:cs="Times New Roman"/>
          <w:b/>
          <w:sz w:val="28"/>
          <w:szCs w:val="28"/>
        </w:rPr>
        <w:tab/>
        <w:t>Д</w:t>
      </w:r>
      <w:proofErr w:type="gramEnd"/>
      <w:r w:rsidRPr="000B7E19">
        <w:rPr>
          <w:rFonts w:ascii="Times New Roman" w:hAnsi="Times New Roman" w:cs="Times New Roman"/>
          <w:b/>
          <w:sz w:val="28"/>
          <w:szCs w:val="28"/>
        </w:rPr>
        <w:t>ля реализации программы дисциплины должны быть предусмотрены следующие специальные помещения:</w:t>
      </w:r>
    </w:p>
    <w:p w:rsidR="005551BD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1BD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подготовке предусмотренных учебным планом. Материально-техническая база  соответствует  действующим санитарным и противопожарным нормам</w:t>
      </w:r>
    </w:p>
    <w:p w:rsidR="00365C7D" w:rsidRPr="005551BD" w:rsidRDefault="00365C7D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6CD" w:rsidRPr="000B7E19" w:rsidRDefault="005551BD" w:rsidP="000B7E19">
      <w:pPr>
        <w:pStyle w:val="a4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B7E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Информационное обеспечение реализации программы</w:t>
      </w:r>
    </w:p>
    <w:tbl>
      <w:tblPr>
        <w:tblW w:w="182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44"/>
        <w:gridCol w:w="21"/>
        <w:gridCol w:w="720"/>
        <w:gridCol w:w="76"/>
        <w:gridCol w:w="178"/>
        <w:gridCol w:w="16312"/>
        <w:gridCol w:w="76"/>
        <w:gridCol w:w="57"/>
        <w:gridCol w:w="657"/>
        <w:gridCol w:w="80"/>
        <w:gridCol w:w="66"/>
      </w:tblGrid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  <w:gridCol w:w="567"/>
            </w:tblGrid>
            <w:tr w:rsidR="005551BD" w:rsidRPr="005551BD" w:rsidTr="00080A40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080A40" w:rsidRPr="005551BD" w:rsidTr="000E76CD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0A40" w:rsidRPr="00C54F03" w:rsidRDefault="00080A40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Биология. Базовый и углубленный уровни: 10—11 классы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общего образования / под общей редакцией В. Н. Ярыгина.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378 с. — (Общеобразовательный цикл). </w:t>
                  </w:r>
                </w:p>
              </w:tc>
            </w:tr>
            <w:tr w:rsidR="00080A40" w:rsidRPr="005551BD" w:rsidTr="000E76CD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0A40" w:rsidRPr="00C54F03" w:rsidRDefault="00080A40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Биология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среднего профессионального образования / под редакцией В. Н. Ярыгина. — 2-е изд.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377 с. — (Профессиональное образование). </w:t>
                  </w:r>
                </w:p>
              </w:tc>
            </w:tr>
            <w:tr w:rsidR="005551BD" w:rsidRPr="005551BD" w:rsidTr="000E76CD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080A40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5551BD" w:rsidRPr="005551BD" w:rsidTr="000E76CD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0A40" w:rsidRPr="00C54F03" w:rsidRDefault="00080A40" w:rsidP="00080A40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Т. В.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Биология. Тесты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профессионального образования / Т. В.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— Москва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40 с. — (Профессиональное образование).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.</w:t>
                  </w:r>
                  <w:proofErr w:type="gramEnd"/>
                </w:p>
                <w:p w:rsidR="00080A40" w:rsidRPr="00C54F03" w:rsidRDefault="00080A40" w:rsidP="00080A40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В. И.</w:t>
                  </w:r>
                  <w:r w:rsidRPr="00C54F03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Биология: генетика. Практический курс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среднего профессионального образования / В. И.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216 с. — (Профессиональное образование).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0E76CD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Современные профессиональные базы данных и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211"/>
        </w:trPr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2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0E76C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Электронно-библиотечная система: </w:t>
                  </w:r>
                  <w:hyperlink r:id="rId10" w:history="1"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znanium</w:t>
                    </w:r>
                    <w:proofErr w:type="spellEnd"/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com</w:t>
                    </w:r>
                  </w:hyperlink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система: «Гарант»: http: //www.internet.garant.ru/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«Консультант Плюс»: http: //www.consultant.ru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Википедия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 www.wikipedia.ru</w:t>
                  </w:r>
                </w:p>
              </w:tc>
            </w:tr>
            <w:tr w:rsidR="005551BD" w:rsidRPr="005551BD" w:rsidTr="000E76C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Вся биология. Современная биология, статьи, новости, библиотека: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sbio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info</w:t>
                  </w:r>
                </w:p>
              </w:tc>
            </w:tr>
            <w:tr w:rsidR="005551BD" w:rsidRPr="005551BD" w:rsidTr="000E76C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Единое окно доступа к образовательным ресурсам Интернета по био</w:t>
                  </w:r>
                  <w:r w:rsidR="00DA09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логии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window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5551BD" w:rsidTr="000E76C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Мир энциклопедий: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histori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5551BD" w:rsidTr="000E76C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0E76C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Перечень лицензионного программного обеспечения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Антивирус Касперского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Гарант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1BD" w:rsidRDefault="005551BD" w:rsidP="005551BD">
      <w:pPr>
        <w:spacing w:after="0" w:line="240" w:lineRule="auto"/>
      </w:pPr>
    </w:p>
    <w:p w:rsidR="0010353F" w:rsidRDefault="0010353F">
      <w:r>
        <w:br w:type="page"/>
      </w:r>
    </w:p>
    <w:p w:rsidR="00C2259E" w:rsidRPr="00FB76F4" w:rsidRDefault="00365C7D" w:rsidP="00FB7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4.</w:t>
      </w:r>
      <w:r w:rsidRPr="00FB76F4">
        <w:rPr>
          <w:rFonts w:ascii="Times New Roman" w:hAnsi="Times New Roman" w:cs="Times New Roman"/>
          <w:b/>
          <w:bCs/>
          <w:sz w:val="28"/>
          <w:szCs w:val="28"/>
          <w:lang w:bidi="ru-RU"/>
        </w:rPr>
        <w:t>КОНТРОЛЬ И ОЦЕНКА РЕЗУЛЬТАТОВ ОСВОЕНИЯ ДИСЦИПЛИНЫ БИОЛОГИЯ, ОПИСЫВАЮЩИЙ ФОРМИРОВАНИЕ ПРОФЕССИОНАЛЬНЫХ КОМПЕТЕНЦИЙ СПЕЦИАЛЬНОСТИ 40.02.01</w:t>
      </w:r>
    </w:p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0353F">
        <w:rPr>
          <w:rFonts w:ascii="Times New Roman" w:hAnsi="Times New Roman" w:cs="Times New Roman"/>
          <w:bCs/>
          <w:sz w:val="28"/>
          <w:szCs w:val="28"/>
          <w:lang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1"/>
        <w:gridCol w:w="3586"/>
        <w:gridCol w:w="4093"/>
      </w:tblGrid>
      <w:tr w:rsidR="0010353F" w:rsidTr="00165D63">
        <w:tc>
          <w:tcPr>
            <w:tcW w:w="1891" w:type="dxa"/>
          </w:tcPr>
          <w:p w:rsidR="0010353F" w:rsidRPr="0018381C" w:rsidRDefault="0010353F" w:rsidP="000E76CD">
            <w:pPr>
              <w:pStyle w:val="a7"/>
              <w:shd w:val="clear" w:color="auto" w:fill="auto"/>
              <w:spacing w:line="31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компетенция</w:t>
            </w:r>
          </w:p>
        </w:tc>
        <w:tc>
          <w:tcPr>
            <w:tcW w:w="3586" w:type="dxa"/>
          </w:tcPr>
          <w:p w:rsidR="0010353F" w:rsidRPr="0018381C" w:rsidRDefault="0010353F" w:rsidP="000E76CD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Раздел/Тема</w:t>
            </w:r>
          </w:p>
        </w:tc>
        <w:tc>
          <w:tcPr>
            <w:tcW w:w="4093" w:type="dxa"/>
          </w:tcPr>
          <w:p w:rsidR="0010353F" w:rsidRPr="0018381C" w:rsidRDefault="0010353F" w:rsidP="000E76CD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оценочных мероприятий</w:t>
            </w:r>
          </w:p>
        </w:tc>
      </w:tr>
      <w:tr w:rsidR="000131EA" w:rsidTr="000131EA">
        <w:tc>
          <w:tcPr>
            <w:tcW w:w="9570" w:type="dxa"/>
            <w:gridSpan w:val="3"/>
          </w:tcPr>
          <w:p w:rsidR="000131EA" w:rsidRDefault="000131EA" w:rsidP="00555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1. Клетка - структурно-функциональная единица живого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Введение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Биология как наука.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Общая характеристика живого.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важные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химические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соединения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Заполнение таблицы с описанием методов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микроскопирования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 их достоинствами и недостатками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«Вклад ученых в развитие биологии»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сравнительной таблицы сходства и различий живого и неживого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№2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Структурно-функциональная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клеток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Выполнение и защита лабораторных работ: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«Строение клетки (растения, животные, грибы) и клеточные включения (крахмал,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каротиноиды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хлоропласты, хромопласты)»,</w:t>
            </w:r>
            <w:proofErr w:type="gramEnd"/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«Проницаемость мембраны (плазмолиз,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деплазмолиз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)»</w:t>
            </w:r>
          </w:p>
        </w:tc>
      </w:tr>
      <w:tr w:rsidR="00165D63" w:rsidTr="00165D63">
        <w:tc>
          <w:tcPr>
            <w:tcW w:w="1891" w:type="dxa"/>
          </w:tcPr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Тема №3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Структурно-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softHyphen/>
              <w:t xml:space="preserve">функциональные факторы наследственности. Процессы матричного синтеза 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Неклеточные РНК-и ДНК-содержащие формы жизни</w:t>
            </w:r>
          </w:p>
          <w:p w:rsidR="00165D63" w:rsidRPr="005477CE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нуклеотидов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последовательности аминокислот в молекуле белка в случае изменения последовательности нуклеотидов ДНК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FB37BD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65D63" w:rsidRPr="005477CE" w:rsidRDefault="00165D63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(вирусные и бактериальные заболевания.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Общие принципы использования лекарственных веществ. </w:t>
            </w: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Особенности применения антибиотиков)</w:t>
            </w:r>
            <w:proofErr w:type="gramEnd"/>
          </w:p>
        </w:tc>
      </w:tr>
      <w:tr w:rsidR="000131EA" w:rsidTr="000131EA">
        <w:tc>
          <w:tcPr>
            <w:tcW w:w="9570" w:type="dxa"/>
            <w:gridSpan w:val="3"/>
          </w:tcPr>
          <w:p w:rsidR="000131EA" w:rsidRPr="002177DB" w:rsidRDefault="000131EA" w:rsidP="000E76CD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82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2. Строение и функции организма</w:t>
            </w:r>
          </w:p>
        </w:tc>
      </w:tr>
      <w:tr w:rsidR="0012382C" w:rsidTr="00165D63">
        <w:tc>
          <w:tcPr>
            <w:tcW w:w="1891" w:type="dxa"/>
          </w:tcPr>
          <w:p w:rsidR="0012382C" w:rsidRPr="00AA4B33" w:rsidRDefault="0012382C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12382C" w:rsidRPr="00AA4B33" w:rsidRDefault="0012382C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2382C" w:rsidRPr="005477CE" w:rsidRDefault="0012382C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12382C" w:rsidRPr="00AA4B33" w:rsidRDefault="0012382C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№7</w:t>
            </w:r>
          </w:p>
          <w:p w:rsidR="0012382C" w:rsidRPr="00AA4B33" w:rsidRDefault="0012382C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Генетика</w:t>
            </w:r>
          </w:p>
          <w:p w:rsidR="0012382C" w:rsidRPr="00AA4B33" w:rsidRDefault="0012382C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Закономерности изменчивости</w:t>
            </w:r>
          </w:p>
          <w:p w:rsidR="0012382C" w:rsidRPr="005477CE" w:rsidRDefault="0012382C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Селекция</w:t>
            </w:r>
          </w:p>
        </w:tc>
        <w:tc>
          <w:tcPr>
            <w:tcW w:w="4093" w:type="dxa"/>
          </w:tcPr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Фронтальный опрос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12382C" w:rsidRPr="00FB37BD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краткой характеристикой и примерами форм размножения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оставление генотипических схем скрещивания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 при мон</w:t>
            </w: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</w:t>
            </w:r>
            <w:proofErr w:type="spell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-, полигибридном и анализирующем скрещивании, </w:t>
            </w:r>
          </w:p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различных типах взаимодействия генов, </w:t>
            </w:r>
          </w:p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в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ероятности возникновения наследственных признаков при сцепленном наследовании, </w:t>
            </w:r>
          </w:p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признаков, сцепленных с полом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12382C" w:rsidRPr="005477CE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о наследственных заболеваниях человека</w:t>
            </w:r>
          </w:p>
        </w:tc>
      </w:tr>
      <w:tr w:rsidR="000131EA" w:rsidTr="000131EA">
        <w:tc>
          <w:tcPr>
            <w:tcW w:w="9570" w:type="dxa"/>
            <w:gridSpan w:val="3"/>
          </w:tcPr>
          <w:p w:rsidR="000131EA" w:rsidRPr="005477CE" w:rsidRDefault="000131EA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3. Теория эволюции</w:t>
            </w:r>
          </w:p>
        </w:tc>
      </w:tr>
      <w:tr w:rsidR="0012382C" w:rsidTr="00165D63">
        <w:tc>
          <w:tcPr>
            <w:tcW w:w="1891" w:type="dxa"/>
          </w:tcPr>
          <w:p w:rsidR="0012382C" w:rsidRPr="00FB37BD" w:rsidRDefault="0012382C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2382C" w:rsidRPr="005477CE" w:rsidRDefault="0012382C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№8</w:t>
            </w:r>
          </w:p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</w:t>
            </w:r>
          </w:p>
          <w:p w:rsidR="0012382C" w:rsidRPr="00FB37BD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Возникновение и развитие жизни на Земле </w:t>
            </w:r>
          </w:p>
          <w:p w:rsidR="0012382C" w:rsidRPr="005477CE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Происхождение человека - антропогенез</w:t>
            </w:r>
          </w:p>
        </w:tc>
        <w:tc>
          <w:tcPr>
            <w:tcW w:w="4093" w:type="dxa"/>
          </w:tcPr>
          <w:p w:rsidR="0012382C" w:rsidRPr="00FB37BD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 терминов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Разработка ленты времени развития эволюционного учения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Оцениваемая дискуссия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12382C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представление устного сообщения и ленты времени возникновения и развития животного и растительного мира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12382C" w:rsidRPr="00FB37BD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лент времени и ментальных карт на выбор:</w:t>
            </w:r>
          </w:p>
          <w:p w:rsidR="0012382C" w:rsidRPr="005477CE" w:rsidRDefault="0012382C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"Эволюция современного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"Время и пути р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асселения человека по планете"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"Влияние географической среды на морфологию и физиологию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"Человеческие расы"</w:t>
            </w:r>
          </w:p>
        </w:tc>
      </w:tr>
      <w:tr w:rsidR="000131EA" w:rsidTr="000131EA">
        <w:tc>
          <w:tcPr>
            <w:tcW w:w="9570" w:type="dxa"/>
            <w:gridSpan w:val="3"/>
          </w:tcPr>
          <w:p w:rsidR="000131EA" w:rsidRPr="005477CE" w:rsidRDefault="000131EA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 xml:space="preserve">Раздел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4.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Экология</w:t>
            </w:r>
          </w:p>
        </w:tc>
      </w:tr>
      <w:tr w:rsidR="0012382C" w:rsidTr="00165D63">
        <w:tc>
          <w:tcPr>
            <w:tcW w:w="1891" w:type="dxa"/>
          </w:tcPr>
          <w:p w:rsidR="0012382C" w:rsidRPr="002B0D71" w:rsidRDefault="0012382C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01</w:t>
            </w:r>
          </w:p>
          <w:p w:rsidR="0012382C" w:rsidRPr="002B0D71" w:rsidRDefault="0012382C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02</w:t>
            </w:r>
          </w:p>
          <w:p w:rsidR="0012382C" w:rsidRPr="005477CE" w:rsidRDefault="0012382C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07</w:t>
            </w:r>
          </w:p>
        </w:tc>
        <w:tc>
          <w:tcPr>
            <w:tcW w:w="3586" w:type="dxa"/>
          </w:tcPr>
          <w:p w:rsidR="00AA6B80" w:rsidRDefault="00AA6B80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№9</w:t>
            </w:r>
          </w:p>
          <w:p w:rsidR="0012382C" w:rsidRPr="002B0D71" w:rsidRDefault="0012382C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Основные вопросы экологии</w:t>
            </w:r>
          </w:p>
          <w:p w:rsidR="0012382C" w:rsidRPr="002B0D71" w:rsidRDefault="0012382C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Биосфера - глобальная экологическая система </w:t>
            </w:r>
          </w:p>
          <w:p w:rsidR="0012382C" w:rsidRPr="002B0D71" w:rsidRDefault="0012382C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Загрязнение среды</w:t>
            </w:r>
          </w:p>
          <w:p w:rsidR="0012382C" w:rsidRPr="005477CE" w:rsidRDefault="0012382C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2382C" w:rsidRPr="002B0D71" w:rsidRDefault="0012382C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Оцениваемая дискуссия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12382C" w:rsidRDefault="0012382C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Тест по экологическим факторам и средам жизни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12382C" w:rsidRPr="002B0D71" w:rsidRDefault="0012382C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схем круговорота веществ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12382C" w:rsidRDefault="0012382C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Решение </w:t>
            </w:r>
            <w:r w:rsidR="00B129C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задач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 переносу вещества и энергии в экосистемах с составление трофических цепей и пирамид биомассы и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2382C" w:rsidRPr="005477CE" w:rsidRDefault="0012382C" w:rsidP="00B12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</w:tr>
    </w:tbl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53F" w:rsidRPr="0010353F" w:rsidSect="00FB76F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8D"/>
    <w:multiLevelType w:val="multilevel"/>
    <w:tmpl w:val="051A0C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56858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D7E9F"/>
    <w:multiLevelType w:val="multilevel"/>
    <w:tmpl w:val="D70800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73A2F"/>
    <w:multiLevelType w:val="multilevel"/>
    <w:tmpl w:val="DB8650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B0D57"/>
    <w:multiLevelType w:val="multilevel"/>
    <w:tmpl w:val="E222F3F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2784F"/>
    <w:multiLevelType w:val="hybridMultilevel"/>
    <w:tmpl w:val="879E20D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84074"/>
    <w:multiLevelType w:val="multilevel"/>
    <w:tmpl w:val="E6223B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11BB5"/>
    <w:multiLevelType w:val="multilevel"/>
    <w:tmpl w:val="5F049C8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F2ED9"/>
    <w:multiLevelType w:val="multilevel"/>
    <w:tmpl w:val="D09CA0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7382D"/>
    <w:multiLevelType w:val="multilevel"/>
    <w:tmpl w:val="C00E81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A5229B"/>
    <w:multiLevelType w:val="multilevel"/>
    <w:tmpl w:val="ADD699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23F9A"/>
    <w:multiLevelType w:val="multilevel"/>
    <w:tmpl w:val="92BEEB2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E772E"/>
    <w:multiLevelType w:val="multilevel"/>
    <w:tmpl w:val="C61CD5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7516F3"/>
    <w:multiLevelType w:val="multilevel"/>
    <w:tmpl w:val="1FD45F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F901F7C"/>
    <w:multiLevelType w:val="multilevel"/>
    <w:tmpl w:val="02FCC25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3B7722"/>
    <w:multiLevelType w:val="multilevel"/>
    <w:tmpl w:val="37CCF7E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D339A8"/>
    <w:multiLevelType w:val="hybridMultilevel"/>
    <w:tmpl w:val="AE7EC3C0"/>
    <w:lvl w:ilvl="0" w:tplc="8D348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FA14E2B"/>
    <w:multiLevelType w:val="multilevel"/>
    <w:tmpl w:val="15C69B4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D84C56"/>
    <w:multiLevelType w:val="multilevel"/>
    <w:tmpl w:val="8068A7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894A2F"/>
    <w:multiLevelType w:val="multilevel"/>
    <w:tmpl w:val="58809B7C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BA5A70"/>
    <w:multiLevelType w:val="multilevel"/>
    <w:tmpl w:val="9F52B6B0"/>
    <w:lvl w:ilvl="0">
      <w:start w:val="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817D2D"/>
    <w:multiLevelType w:val="multilevel"/>
    <w:tmpl w:val="E4205C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22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4"/>
  </w:num>
  <w:num w:numId="13">
    <w:abstractNumId w:val="12"/>
  </w:num>
  <w:num w:numId="14">
    <w:abstractNumId w:val="19"/>
  </w:num>
  <w:num w:numId="15">
    <w:abstractNumId w:val="8"/>
  </w:num>
  <w:num w:numId="16">
    <w:abstractNumId w:val="2"/>
  </w:num>
  <w:num w:numId="17">
    <w:abstractNumId w:val="0"/>
  </w:num>
  <w:num w:numId="18">
    <w:abstractNumId w:val="21"/>
  </w:num>
  <w:num w:numId="19">
    <w:abstractNumId w:val="20"/>
  </w:num>
  <w:num w:numId="20">
    <w:abstractNumId w:val="16"/>
  </w:num>
  <w:num w:numId="21">
    <w:abstractNumId w:val="5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AB"/>
    <w:rsid w:val="000131EA"/>
    <w:rsid w:val="00067A37"/>
    <w:rsid w:val="00080A40"/>
    <w:rsid w:val="000B7E19"/>
    <w:rsid w:val="000E76CD"/>
    <w:rsid w:val="0010353F"/>
    <w:rsid w:val="0010465B"/>
    <w:rsid w:val="0012382C"/>
    <w:rsid w:val="001640E0"/>
    <w:rsid w:val="00164E21"/>
    <w:rsid w:val="00165D63"/>
    <w:rsid w:val="00286DFE"/>
    <w:rsid w:val="002B0D71"/>
    <w:rsid w:val="002D2014"/>
    <w:rsid w:val="00365C7D"/>
    <w:rsid w:val="00411C7E"/>
    <w:rsid w:val="005477CE"/>
    <w:rsid w:val="005551BD"/>
    <w:rsid w:val="005C5BA7"/>
    <w:rsid w:val="00625BB5"/>
    <w:rsid w:val="00765B25"/>
    <w:rsid w:val="007E2649"/>
    <w:rsid w:val="008531F2"/>
    <w:rsid w:val="009320A8"/>
    <w:rsid w:val="009924B1"/>
    <w:rsid w:val="009D1BAC"/>
    <w:rsid w:val="00A20372"/>
    <w:rsid w:val="00A20FCE"/>
    <w:rsid w:val="00A23E3E"/>
    <w:rsid w:val="00A91638"/>
    <w:rsid w:val="00AA05A4"/>
    <w:rsid w:val="00AA4B33"/>
    <w:rsid w:val="00AA6B80"/>
    <w:rsid w:val="00AA7303"/>
    <w:rsid w:val="00AB4FED"/>
    <w:rsid w:val="00B109BC"/>
    <w:rsid w:val="00B129C8"/>
    <w:rsid w:val="00B258AB"/>
    <w:rsid w:val="00C2259E"/>
    <w:rsid w:val="00DA09F9"/>
    <w:rsid w:val="00DF6137"/>
    <w:rsid w:val="00EF06B3"/>
    <w:rsid w:val="00F510FD"/>
    <w:rsid w:val="00FB37BD"/>
    <w:rsid w:val="00FB50D4"/>
    <w:rsid w:val="00FB76F4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1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1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1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1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FDECC-7F35-43D8-B2F9-2E4FA28C7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32</Pages>
  <Words>6646</Words>
  <Characters>37887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Каниболоцкая Юлия Михайловна</dc:creator>
  <cp:lastModifiedBy>Здоровцова Олеся Николаевна</cp:lastModifiedBy>
  <cp:revision>25</cp:revision>
  <dcterms:created xsi:type="dcterms:W3CDTF">2023-06-16T09:39:00Z</dcterms:created>
  <dcterms:modified xsi:type="dcterms:W3CDTF">2026-08-12T02:23:00Z</dcterms:modified>
</cp:coreProperties>
</file>